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деятельности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 условиях распространения новой коронавирусной инфекции (СОVID-19) и продолжении соблюдения требований СП 3.1/2.4.3598-20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>постановления Главного государственного санитарного врача России от 02.11.2021 № 27</w:t>
      </w:r>
      <w:r>
        <w:rPr>
          <w:rFonts w:hAnsi="Times New Roman" w:cs="Times New Roman"/>
          <w:color w:val="000000"/>
          <w:sz w:val="24"/>
          <w:szCs w:val="24"/>
        </w:rPr>
        <w:t xml:space="preserve"> «О внесении изменения в пункт 3 постановления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(СОVID-19)»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Сохранить до 01.01.2024 года особый режим работы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 школа), включающий: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1. Запрет нахождения в здании школы родителей (законных представителей) обучающихся и других посторонних лиц.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Запрет проведения массовых мероприятий с участием обучающихся из разных классов, а также массовых мероприятий с привлечением лиц из иных организаций.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Закрепление за каждым классом учебного кабинета и обучение по специальному расписанию.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Проведение ежедневной бесконтактной термометрии обучающихся, работников и посетителей на входе в здание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Соблюдение в помещениях и на территории школы требований к социальной дистанции (не менее 1,5 метра).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Учителям-предметникам продолжить до 01.01.2024 года: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уроки и иные занятия в кабинетах, закрепленных за каждым классом;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 образовательно-воспитательную деятельность с учетом требований СП 3.1/2.4.3598-20.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Классным руководителям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провести классный час на тему «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оповестить родителей (законных представителей) обучающихся о режиме функционирования школы в 2022 и 2023 годах;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повторно уведомить родителей (законных представителей) обучающихся о необходимости представить в школу медицинское заключение об отсутствии противопоказаний к пребыванию в школе, если ребенок болел COVID-19 или контактировал с заболевшим COVID-19.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направить в Роспотребнадзор г. Энска уведомление об открытии школы после зимних каникул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; 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 в 2022 и 2023 годах методическую помощь педагогическим работникам в организации образовательно-воспитательной деятельности с учетом требований СП 3.1/2.4.3598-20;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 продолжить до 01.01.2024 года: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измерять температуру обучающимся 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 раза в день (утром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); </w:t>
      </w:r>
      <w:r>
        <w:rPr>
          <w:rFonts w:hAnsi="Times New Roman" w:cs="Times New Roman"/>
          <w:color w:val="000000"/>
          <w:sz w:val="24"/>
          <w:szCs w:val="24"/>
        </w:rPr>
        <w:t xml:space="preserve"> Выявленных больных детей немедленно переводить в изолятор и уведомлять об этом их родителей;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 за графиком проветривания помещений, качеством проведения влажной уборки и дезинфекции;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обеззараживать воздух в помещениях школы устройствами, разрешенными к использованию в присутствии людей (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продолжить до 01.01.2024 года: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ежедневную влажную уборку помещений с применением дезинфицирующих средств с обработкой всех контактных поверхностей;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устраивать генеральную уборку с применением дезинфицирующих средств – один раз в неделю;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очистку вентиляционных решеток – один раз в неделю;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пополнять дозаторы с кожными антисептиками;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время работы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продолжить до 01.01.2024 года: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следить, чтобы работники осуществляли деятельность с учетом социальной дистанции;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ежедневно проводить термометрию работников – утром на входе;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термометрию посетителей;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выдавать всем работникам пищеблока, техническому персоналу и работникам, контактирующим с учениками,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запас средств индивидуальной защиты – маски и перчатки. Фиксировать выдачу СИЗ в журнале учета.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 разместить настоящий приказ на официальном сайте и информационных стендах школы, ознакомить с ним всех работников школы под подпись.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33f3079930840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